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19" w:type="pct"/>
        <w:tblInd w:w="-865" w:type="dxa"/>
        <w:tblLook w:val="04A0" w:firstRow="1" w:lastRow="0" w:firstColumn="1" w:lastColumn="0" w:noHBand="0" w:noVBand="1"/>
      </w:tblPr>
      <w:tblGrid>
        <w:gridCol w:w="3808"/>
        <w:gridCol w:w="6948"/>
      </w:tblGrid>
      <w:tr w:rsidR="00644B22">
        <w:trPr>
          <w:trHeight w:val="1063"/>
        </w:trPr>
        <w:tc>
          <w:tcPr>
            <w:tcW w:w="1770" w:type="pct"/>
            <w:shd w:val="clear" w:color="auto" w:fill="auto"/>
          </w:tcPr>
          <w:p w:rsidR="00644B22" w:rsidRDefault="007D5FE4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QUÊ SƠN</w:t>
            </w:r>
          </w:p>
          <w:p w:rsidR="00644B22" w:rsidRDefault="007D5FE4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QUẾ THUẬN</w:t>
            </w:r>
          </w:p>
        </w:tc>
        <w:tc>
          <w:tcPr>
            <w:tcW w:w="3230" w:type="pct"/>
            <w:shd w:val="clear" w:color="auto" w:fill="auto"/>
          </w:tcPr>
          <w:p w:rsidR="00644B22" w:rsidRDefault="007D5FE4">
            <w:pPr>
              <w:pStyle w:val="NoSpacing"/>
              <w:tabs>
                <w:tab w:val="left" w:pos="7230"/>
              </w:tabs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CUỐI HỌC KỲ II NĂM HỌC 2022 - 2023</w:t>
            </w:r>
          </w:p>
          <w:p w:rsidR="00644B22" w:rsidRDefault="007D5FE4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     MÔN</w:t>
            </w:r>
            <w:r>
              <w:rPr>
                <w:b/>
                <w:sz w:val="26"/>
                <w:szCs w:val="26"/>
                <w:lang w:val="vi-VN"/>
              </w:rPr>
              <w:t>:</w:t>
            </w:r>
            <w:r>
              <w:rPr>
                <w:b/>
                <w:sz w:val="26"/>
                <w:szCs w:val="26"/>
              </w:rPr>
              <w:t xml:space="preserve"> ĐỊA LÝ - LỚP </w:t>
            </w:r>
            <w:r>
              <w:rPr>
                <w:b/>
                <w:sz w:val="26"/>
                <w:szCs w:val="26"/>
                <w:lang w:val="vi-VN"/>
              </w:rPr>
              <w:t>8</w:t>
            </w:r>
          </w:p>
          <w:p w:rsidR="00644B22" w:rsidRDefault="007D5FE4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13335</wp:posOffset>
                      </wp:positionV>
                      <wp:extent cx="1527175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724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BE8082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05pt" to="24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"/>
                  </w:pict>
                </mc:Fallback>
              </mc:AlternateContent>
            </w:r>
          </w:p>
        </w:tc>
      </w:tr>
    </w:tbl>
    <w:p w:rsidR="00644B22" w:rsidRDefault="00644B22">
      <w:pPr>
        <w:rPr>
          <w:b/>
          <w:sz w:val="28"/>
          <w:szCs w:val="28"/>
        </w:rPr>
      </w:pP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I. TRẮC NGHIỆM</w:t>
      </w:r>
      <w:r>
        <w:rPr>
          <w:sz w:val="26"/>
          <w:szCs w:val="26"/>
        </w:rPr>
        <w:t>: (5 điểm)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Chọn và khoanh tròn vào đáp án đúng nhất ở mỗi câu sau. 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sz w:val="26"/>
          <w:szCs w:val="26"/>
        </w:rPr>
        <w:t>(Mỗi câu trả lời đúng được 0.</w:t>
      </w:r>
      <w:r>
        <w:rPr>
          <w:sz w:val="26"/>
          <w:szCs w:val="26"/>
          <w:lang w:val="vi-VN"/>
        </w:rPr>
        <w:t>33</w:t>
      </w:r>
      <w:r>
        <w:rPr>
          <w:sz w:val="26"/>
          <w:szCs w:val="26"/>
        </w:rPr>
        <w:t xml:space="preserve"> điểm) 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</w:rPr>
        <w:t>Câu 1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lang w:val="nl-NL"/>
        </w:rPr>
        <w:t xml:space="preserve">Việt Nam </w:t>
      </w:r>
      <w:r>
        <w:rPr>
          <w:sz w:val="26"/>
          <w:szCs w:val="26"/>
          <w:lang w:val="nl-NL"/>
        </w:rPr>
        <w:t>gắn liền với châu lục và đại dương nào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A. Á-âu và Thái Bình Dương.                   B. Á-âu, Thái Bình Dương, Ấn Độ Dương.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C. Á, Thái Bình Dương.                            D. Á, Thái Bình Dương, Ấn Độ Dương.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nl-NL"/>
        </w:rPr>
        <w:t>Câu 2</w:t>
      </w:r>
      <w:r>
        <w:rPr>
          <w:sz w:val="26"/>
          <w:szCs w:val="26"/>
          <w:lang w:val="nl-NL"/>
        </w:rPr>
        <w:t>:</w:t>
      </w:r>
      <w:r>
        <w:rPr>
          <w:sz w:val="26"/>
          <w:szCs w:val="26"/>
        </w:rPr>
        <w:t xml:space="preserve"> Tính chất chủ yếu trong các tính chất của thiên nhiên Việt Nam: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 A.Tính chất nhiệt đới gió mùa ẩm.         B.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Tính chất ven biển hay tính chất bán đảo.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 C.Tính chất đồi núi.                                D. Tính chất đa dạng, phức tạp.                 </w:t>
      </w:r>
      <w:r>
        <w:rPr>
          <w:sz w:val="26"/>
          <w:szCs w:val="26"/>
        </w:rPr>
        <w:t xml:space="preserve">                            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nl-NL"/>
        </w:rPr>
        <w:t>Câu 3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Địa hình nước ta thấp dần theo hướng: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A. Bắc – Nam.                                                  B. Đông Bắc – Tây Nam.        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 Tây Bắc – Đông Nam.                                 D. Tây - Đông.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nl-NL"/>
        </w:rPr>
        <w:t>Câu 4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 xml:space="preserve">Chế độ nước của sông ngòi nước ta </w:t>
      </w:r>
      <w:r>
        <w:rPr>
          <w:sz w:val="26"/>
          <w:szCs w:val="26"/>
          <w:lang w:val="vi-VN"/>
        </w:rPr>
        <w:t>chảy theo hướng chính nào:</w:t>
      </w:r>
      <w:r>
        <w:rPr>
          <w:sz w:val="26"/>
          <w:szCs w:val="26"/>
        </w:rPr>
        <w:t xml:space="preserve"> </w:t>
      </w:r>
    </w:p>
    <w:p w:rsidR="00644B22" w:rsidRDefault="007D5FE4">
      <w:pPr>
        <w:numPr>
          <w:ilvl w:val="0"/>
          <w:numId w:val="1"/>
        </w:numPr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>Đông bắc - Tây nam, vòng cung</w:t>
      </w:r>
      <w:r>
        <w:rPr>
          <w:sz w:val="26"/>
          <w:szCs w:val="26"/>
        </w:rPr>
        <w:t xml:space="preserve"> .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  <w:lang w:val="vi-VN"/>
        </w:rPr>
        <w:t xml:space="preserve">        </w:t>
      </w:r>
      <w:r>
        <w:rPr>
          <w:sz w:val="26"/>
          <w:szCs w:val="26"/>
        </w:rPr>
        <w:t xml:space="preserve">  B.</w:t>
      </w:r>
      <w:r>
        <w:rPr>
          <w:sz w:val="26"/>
          <w:szCs w:val="26"/>
          <w:lang w:val="vi-VN"/>
        </w:rPr>
        <w:t xml:space="preserve"> Từ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bắc xuống nam, Vòng cung</w:t>
      </w:r>
      <w:r>
        <w:rPr>
          <w:sz w:val="26"/>
          <w:szCs w:val="26"/>
        </w:rPr>
        <w:t>.</w:t>
      </w:r>
    </w:p>
    <w:p w:rsidR="00644B22" w:rsidRDefault="007D5FE4">
      <w:pPr>
        <w:numPr>
          <w:ilvl w:val="0"/>
          <w:numId w:val="2"/>
        </w:num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>Tây bắc - Đông nam, vòng cung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  <w:t xml:space="preserve">               D.</w:t>
      </w:r>
      <w:r>
        <w:rPr>
          <w:sz w:val="26"/>
          <w:szCs w:val="26"/>
          <w:lang w:val="vi-VN"/>
        </w:rPr>
        <w:t xml:space="preserve"> Tất cả đáp án trên</w:t>
      </w:r>
      <w:r>
        <w:rPr>
          <w:sz w:val="26"/>
          <w:szCs w:val="26"/>
        </w:rPr>
        <w:t xml:space="preserve"> .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Câu 5</w:t>
      </w:r>
      <w:r>
        <w:rPr>
          <w:sz w:val="26"/>
          <w:szCs w:val="26"/>
          <w:lang w:val="nl-NL"/>
        </w:rPr>
        <w:t>: Sự phong phú về thành phần loài sinh v</w:t>
      </w:r>
      <w:r>
        <w:rPr>
          <w:sz w:val="26"/>
          <w:szCs w:val="26"/>
          <w:lang w:val="nl-NL"/>
        </w:rPr>
        <w:t>ật ở nước ta là do: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A. Có môi trường thuận lợi, nhiều luồng sinh vật di cư đến.      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B. Địa hình đồi núi chiếm ưu thế.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C. Có hai mùa khí hậu với những nét đặc trưng riêng.            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D. Đất việt nam đa dạng và màu mỡ. 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Câu 6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 xml:space="preserve">Gió mùa Đông Bắc thổi </w:t>
      </w:r>
      <w:r>
        <w:rPr>
          <w:sz w:val="26"/>
          <w:szCs w:val="26"/>
        </w:rPr>
        <w:t>vào nước ta làm cho thời tiết khí hậu của miền Bắc: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A. Rất lạnh, nhiệt độ trung bình tháng nhiều nơi dưới 15oC.   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B. Đầu mùa lạnh ẩm, cuối mùa khô hanh.            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 Lạnh buốt, mưa rất nhiều.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D. Không lạnh lắm và có mưa.</w:t>
      </w:r>
      <w:r>
        <w:rPr>
          <w:sz w:val="26"/>
          <w:szCs w:val="26"/>
          <w:lang w:val="nl-NL"/>
        </w:rPr>
        <w:t xml:space="preserve">                               </w:t>
      </w:r>
      <w:r>
        <w:rPr>
          <w:sz w:val="26"/>
          <w:szCs w:val="26"/>
          <w:lang w:val="nl-NL"/>
        </w:rPr>
        <w:t xml:space="preserve">                                                                                                                                </w:t>
      </w:r>
      <w:r>
        <w:rPr>
          <w:b/>
          <w:bCs/>
          <w:sz w:val="26"/>
          <w:szCs w:val="26"/>
          <w:lang w:val="nl-NL"/>
        </w:rPr>
        <w:t>Câu 7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Mùa mưa của miền Tây Bắc và Bắc Trung Bộ chậm dần từ Tây Bắc xuống Bắc Trung Bộ do: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A. </w:t>
      </w:r>
      <w:r>
        <w:rPr>
          <w:sz w:val="26"/>
          <w:szCs w:val="26"/>
        </w:rPr>
        <w:t xml:space="preserve">Miền trải dài trên nhiều vĩ độ.   </w:t>
      </w:r>
      <w:r>
        <w:rPr>
          <w:sz w:val="26"/>
          <w:szCs w:val="26"/>
        </w:rPr>
        <w:t xml:space="preserve">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B. Bắc Trung Bộ hẹp ngang lại nằm sát biển Đông.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C. Ảnh hưởng của địa hình.                 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D. Ở Bắc Trung Bộ có nhiều đảo.                                        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Câu </w:t>
      </w:r>
      <w:r>
        <w:rPr>
          <w:b/>
          <w:bCs/>
          <w:sz w:val="26"/>
          <w:szCs w:val="26"/>
          <w:lang w:val="vi-VN"/>
        </w:rPr>
        <w:t>8</w:t>
      </w:r>
      <w:r>
        <w:rPr>
          <w:sz w:val="26"/>
          <w:szCs w:val="26"/>
          <w:lang w:val="nl-NL"/>
        </w:rPr>
        <w:t xml:space="preserve">: Nhóm đất chiếm diện tích chủ yếu ở nước ta là: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A. Đất bazan.        B. Đất phù</w:t>
      </w:r>
      <w:r>
        <w:rPr>
          <w:sz w:val="26"/>
          <w:szCs w:val="26"/>
          <w:lang w:val="nl-NL"/>
        </w:rPr>
        <w:t xml:space="preserve"> sa.          C. Đất mùn núi cao.               D. Đất </w:t>
      </w:r>
      <w:r>
        <w:rPr>
          <w:sz w:val="26"/>
          <w:szCs w:val="26"/>
          <w:lang w:val="vi-VN"/>
        </w:rPr>
        <w:t>f</w:t>
      </w:r>
      <w:r>
        <w:rPr>
          <w:sz w:val="26"/>
          <w:szCs w:val="26"/>
          <w:lang w:val="nl-NL"/>
        </w:rPr>
        <w:t xml:space="preserve">eralit.           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lastRenderedPageBreak/>
        <w:t xml:space="preserve">Câu </w:t>
      </w:r>
      <w:r>
        <w:rPr>
          <w:b/>
          <w:bCs/>
          <w:sz w:val="26"/>
          <w:szCs w:val="26"/>
          <w:lang w:val="vi-VN"/>
        </w:rPr>
        <w:t>9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Bô xít là khoáng sản có trữ lượng lớn của nước ta và được hình thành trong giai đoạn: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A. Tiền Cambri.                                              B. Tiền Cambri và cổ kiến t</w:t>
      </w:r>
      <w:r>
        <w:rPr>
          <w:sz w:val="26"/>
          <w:szCs w:val="26"/>
        </w:rPr>
        <w:t>ạo.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 Cổ kiến tạo và Tân kiến tạo.                      D. Tiền Cambri và Tân kiến tạo.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Câu 1</w:t>
      </w:r>
      <w:r>
        <w:rPr>
          <w:b/>
          <w:bCs/>
          <w:sz w:val="26"/>
          <w:szCs w:val="26"/>
          <w:lang w:val="vi-VN"/>
        </w:rPr>
        <w:t>0</w:t>
      </w:r>
      <w:r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Địa hình nước ta có hướng chủ yếu 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A.Tây Bắc- Đông Nam.                                 B.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Vòng cung.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C. Cả A,B đều đúng.                                      D. Cả A,B,C đều sai.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Câu 1</w:t>
      </w:r>
      <w:r>
        <w:rPr>
          <w:b/>
          <w:bCs/>
          <w:sz w:val="26"/>
          <w:szCs w:val="26"/>
          <w:lang w:val="vi-VN"/>
        </w:rPr>
        <w:t>1</w:t>
      </w:r>
      <w:r>
        <w:rPr>
          <w:sz w:val="26"/>
          <w:szCs w:val="26"/>
        </w:rPr>
        <w:t>: Khí hậu Việt Nam mang tính chất:</w:t>
      </w:r>
    </w:p>
    <w:p w:rsidR="00644B22" w:rsidRDefault="007D5FE4">
      <w:pPr>
        <w:numPr>
          <w:ilvl w:val="0"/>
          <w:numId w:val="3"/>
        </w:num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Nhiệt đới gió mùa ẩm.                                 B. Đa dạng  và thất thường.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Mưa nhiều và diễn biến phức tạp.               D. C</w:t>
      </w:r>
      <w:r>
        <w:rPr>
          <w:sz w:val="26"/>
          <w:szCs w:val="26"/>
        </w:rPr>
        <w:t>ả A,B, đều đúng.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  <w:lang w:val="nl-NL"/>
        </w:rPr>
        <w:t>1</w:t>
      </w:r>
      <w:r>
        <w:rPr>
          <w:b/>
          <w:bCs/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>:</w:t>
      </w:r>
      <w:r>
        <w:rPr>
          <w:sz w:val="26"/>
          <w:szCs w:val="26"/>
          <w:lang w:val="nl-NL"/>
        </w:rPr>
        <w:t xml:space="preserve"> Loài người xuất hiện trên trái đất vào thời gian nào?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vi-VN"/>
        </w:rPr>
        <w:t>A</w:t>
      </w:r>
      <w:r>
        <w:rPr>
          <w:sz w:val="26"/>
          <w:szCs w:val="26"/>
          <w:lang w:val="nl-NL"/>
        </w:rPr>
        <w:t xml:space="preserve">. Tiền CamBri      </w:t>
      </w:r>
      <w:r>
        <w:rPr>
          <w:sz w:val="26"/>
          <w:szCs w:val="26"/>
          <w:lang w:val="vi-VN"/>
        </w:rPr>
        <w:t>B</w:t>
      </w:r>
      <w:r>
        <w:rPr>
          <w:sz w:val="26"/>
          <w:szCs w:val="26"/>
          <w:lang w:val="nl-NL"/>
        </w:rPr>
        <w:t xml:space="preserve">. Cổ kiến tạo     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nl-NL"/>
        </w:rPr>
        <w:t xml:space="preserve">  </w:t>
      </w:r>
      <w:r>
        <w:rPr>
          <w:sz w:val="26"/>
          <w:szCs w:val="26"/>
          <w:lang w:val="vi-VN"/>
        </w:rPr>
        <w:t>C</w:t>
      </w:r>
      <w:r>
        <w:rPr>
          <w:sz w:val="26"/>
          <w:szCs w:val="26"/>
          <w:lang w:val="nl-NL"/>
        </w:rPr>
        <w:t xml:space="preserve">. Tân kiến tạo                </w:t>
      </w:r>
      <w:r>
        <w:rPr>
          <w:sz w:val="26"/>
          <w:szCs w:val="26"/>
          <w:lang w:val="vi-VN"/>
        </w:rPr>
        <w:t>D</w:t>
      </w:r>
      <w:r>
        <w:rPr>
          <w:sz w:val="26"/>
          <w:szCs w:val="26"/>
          <w:lang w:val="nl-NL"/>
        </w:rPr>
        <w:t>. Trung sinh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  <w:lang w:val="nl-NL"/>
        </w:rPr>
        <w:t>1</w:t>
      </w:r>
      <w:r>
        <w:rPr>
          <w:b/>
          <w:bCs/>
          <w:sz w:val="26"/>
          <w:szCs w:val="26"/>
          <w:lang w:val="vi-VN"/>
        </w:rPr>
        <w:t>3</w:t>
      </w:r>
      <w:r>
        <w:rPr>
          <w:sz w:val="26"/>
          <w:szCs w:val="26"/>
          <w:lang w:val="vi-VN"/>
        </w:rPr>
        <w:t>:</w:t>
      </w:r>
      <w:r>
        <w:rPr>
          <w:sz w:val="26"/>
          <w:szCs w:val="26"/>
          <w:lang w:val="nl-NL"/>
        </w:rPr>
        <w:t xml:space="preserve"> Cảnh quan chiếm ưu thế lớn của thiên nhiên nước ta là: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vi-VN"/>
        </w:rPr>
        <w:t>A</w:t>
      </w:r>
      <w:r>
        <w:rPr>
          <w:sz w:val="26"/>
          <w:szCs w:val="26"/>
          <w:lang w:val="nl-NL"/>
        </w:rPr>
        <w:t xml:space="preserve">. Cảnh quan đồi núi                                          </w: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vi-VN"/>
        </w:rPr>
        <w:t>B</w:t>
      </w:r>
      <w:r>
        <w:rPr>
          <w:sz w:val="26"/>
          <w:szCs w:val="26"/>
          <w:lang w:val="nl-NL"/>
        </w:rPr>
        <w:t>. Cảnh quan đồng bằng châu thổ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>C</w:t>
      </w:r>
      <w:r>
        <w:rPr>
          <w:sz w:val="26"/>
          <w:szCs w:val="26"/>
          <w:lang w:val="nl-NL"/>
        </w:rPr>
        <w:t xml:space="preserve">. Cảnh quan bờ biển                                          </w: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vi-VN"/>
        </w:rPr>
        <w:t>D</w:t>
      </w:r>
      <w:r>
        <w:rPr>
          <w:sz w:val="26"/>
          <w:szCs w:val="26"/>
          <w:lang w:val="nl-NL"/>
        </w:rPr>
        <w:t>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Cảnh quan đảo, quần đảo</w:t>
      </w:r>
      <w:r>
        <w:rPr>
          <w:sz w:val="26"/>
          <w:szCs w:val="26"/>
        </w:rPr>
        <w:t xml:space="preserve"> 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  <w:lang w:val="vi-VN"/>
        </w:rPr>
        <w:t>4</w:t>
      </w:r>
      <w:r>
        <w:rPr>
          <w:sz w:val="26"/>
          <w:szCs w:val="26"/>
        </w:rPr>
        <w:t>: Khoáng sản của nước ta phần lớn tập trung ở: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A. Tây Nguyên, Đôn</w:t>
      </w:r>
      <w:r>
        <w:rPr>
          <w:sz w:val="26"/>
          <w:szCs w:val="26"/>
        </w:rPr>
        <w:t xml:space="preserve">g Nam Bộ.                       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B. Bắc Trung Bộ, Đồng bằng sông Cửu Long.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C. Vùng núi và Trung du Bắc Bộ, Bắc Trung Bộ 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D. Vùng núi và Trung du Bắc Bộ, Đồng bằng sông Hồng.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  <w:lang w:val="vi-VN"/>
        </w:rPr>
        <w:t>5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lang w:val="nl-NL"/>
        </w:rPr>
        <w:t xml:space="preserve">Lãnh thổ Việt Nam </w:t>
      </w:r>
      <w:r>
        <w:rPr>
          <w:sz w:val="26"/>
          <w:szCs w:val="26"/>
          <w:lang w:val="vi-VN"/>
        </w:rPr>
        <w:t>thuộc khu vực nào trên thế giới</w:t>
      </w:r>
      <w:r>
        <w:rPr>
          <w:sz w:val="26"/>
          <w:szCs w:val="26"/>
          <w:lang w:val="nl-NL"/>
        </w:rPr>
        <w:t>?</w:t>
      </w:r>
    </w:p>
    <w:p w:rsidR="00644B22" w:rsidRDefault="007D5FE4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A. </w:t>
      </w:r>
      <w:r>
        <w:rPr>
          <w:sz w:val="26"/>
          <w:szCs w:val="26"/>
          <w:lang w:val="vi-VN"/>
        </w:rPr>
        <w:t>Đông Nam Á</w:t>
      </w:r>
      <w:r>
        <w:rPr>
          <w:sz w:val="26"/>
          <w:szCs w:val="26"/>
          <w:lang w:val="nl-NL"/>
        </w:rPr>
        <w:t xml:space="preserve">.        </w:t>
      </w:r>
      <w:r>
        <w:rPr>
          <w:sz w:val="26"/>
          <w:szCs w:val="26"/>
          <w:lang w:val="nl-NL"/>
        </w:rPr>
        <w:t xml:space="preserve">  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nl-NL"/>
        </w:rPr>
        <w:t xml:space="preserve">      B. </w:t>
      </w:r>
      <w:r>
        <w:rPr>
          <w:sz w:val="26"/>
          <w:szCs w:val="26"/>
          <w:lang w:val="vi-VN"/>
        </w:rPr>
        <w:t>Nam á</w:t>
      </w:r>
      <w:r>
        <w:rPr>
          <w:sz w:val="26"/>
          <w:szCs w:val="26"/>
          <w:lang w:val="nl-NL"/>
        </w:rPr>
        <w:t xml:space="preserve">.              C. </w:t>
      </w:r>
      <w:r>
        <w:rPr>
          <w:sz w:val="26"/>
          <w:szCs w:val="26"/>
          <w:lang w:val="vi-VN"/>
        </w:rPr>
        <w:t>Trung á</w:t>
      </w:r>
      <w:r>
        <w:rPr>
          <w:sz w:val="26"/>
          <w:szCs w:val="26"/>
          <w:lang w:val="nl-NL"/>
        </w:rPr>
        <w:t xml:space="preserve">          </w:t>
      </w:r>
      <w:r>
        <w:rPr>
          <w:sz w:val="26"/>
          <w:szCs w:val="26"/>
          <w:lang w:val="vi-VN"/>
        </w:rPr>
        <w:t xml:space="preserve">    </w:t>
      </w:r>
      <w:r>
        <w:rPr>
          <w:sz w:val="26"/>
          <w:szCs w:val="26"/>
          <w:lang w:val="nl-NL"/>
        </w:rPr>
        <w:t xml:space="preserve">         D. </w:t>
      </w:r>
      <w:r>
        <w:rPr>
          <w:sz w:val="26"/>
          <w:szCs w:val="26"/>
          <w:lang w:val="vi-VN"/>
        </w:rPr>
        <w:t>Euro</w:t>
      </w:r>
      <w:r>
        <w:rPr>
          <w:sz w:val="26"/>
          <w:szCs w:val="26"/>
          <w:lang w:val="nl-NL"/>
        </w:rPr>
        <w:t>.</w:t>
      </w:r>
    </w:p>
    <w:p w:rsidR="00644B22" w:rsidRDefault="007D5FE4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II. TỰ LUẬN:</w:t>
      </w:r>
      <w:r>
        <w:rPr>
          <w:sz w:val="26"/>
          <w:szCs w:val="26"/>
        </w:rPr>
        <w:t xml:space="preserve"> (5 điểm)   </w:t>
      </w:r>
    </w:p>
    <w:p w:rsidR="00644B22" w:rsidRDefault="007D5FE4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Câu</w:t>
      </w:r>
      <w:r>
        <w:rPr>
          <w:b/>
          <w:bCs/>
          <w:sz w:val="26"/>
          <w:szCs w:val="26"/>
          <w:lang w:val="vi-VN"/>
        </w:rPr>
        <w:t xml:space="preserve"> 1</w:t>
      </w:r>
      <w:r>
        <w:rPr>
          <w:sz w:val="26"/>
          <w:szCs w:val="26"/>
        </w:rPr>
        <w:t>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Trình bày </w:t>
      </w:r>
      <w:r>
        <w:rPr>
          <w:sz w:val="26"/>
          <w:szCs w:val="26"/>
          <w:lang w:val="vi-VN"/>
        </w:rPr>
        <w:t>giá trị của tài nguyên sinh vật đem lại cho nước ta như thế nào</w:t>
      </w:r>
      <w:r>
        <w:rPr>
          <w:sz w:val="26"/>
          <w:szCs w:val="26"/>
          <w:lang w:val="vi-VN"/>
        </w:rPr>
        <w:t>?</w:t>
      </w:r>
      <w:r>
        <w:rPr>
          <w:sz w:val="26"/>
          <w:szCs w:val="26"/>
          <w:lang w:val="nl-NL"/>
        </w:rPr>
        <w:t xml:space="preserve"> (2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điểm)</w:t>
      </w:r>
    </w:p>
    <w:p w:rsidR="00644B22" w:rsidRDefault="007D5FE4">
      <w:pPr>
        <w:spacing w:line="312" w:lineRule="auto"/>
        <w:rPr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Câu 2</w:t>
      </w:r>
      <w:r>
        <w:rPr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 xml:space="preserve">(1 điểm) </w:t>
      </w:r>
    </w:p>
    <w:p w:rsidR="00644B22" w:rsidRDefault="007D5FE4">
      <w:pPr>
        <w:spacing w:line="312" w:lineRule="auto"/>
        <w:ind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>
        <w:rPr>
          <w:sz w:val="26"/>
          <w:szCs w:val="26"/>
          <w:lang w:val="vi-VN"/>
        </w:rPr>
        <w:t xml:space="preserve">Vì sao </w:t>
      </w:r>
      <w:r>
        <w:rPr>
          <w:sz w:val="26"/>
          <w:szCs w:val="26"/>
          <w:lang w:val="vi-VN"/>
        </w:rPr>
        <w:t xml:space="preserve">vào mùa lũ tại các con </w:t>
      </w:r>
      <w:r>
        <w:rPr>
          <w:sz w:val="26"/>
          <w:szCs w:val="26"/>
          <w:lang w:val="vi-VN"/>
        </w:rPr>
        <w:t xml:space="preserve">sông ngòi </w:t>
      </w:r>
      <w:r>
        <w:rPr>
          <w:sz w:val="26"/>
          <w:szCs w:val="26"/>
          <w:lang w:val="vi-VN"/>
        </w:rPr>
        <w:t xml:space="preserve">khu vực miền Trung có lũ lên rất nhanh và đột ngột </w:t>
      </w:r>
      <w:r>
        <w:rPr>
          <w:sz w:val="26"/>
          <w:szCs w:val="26"/>
          <w:lang w:val="vi-VN"/>
        </w:rPr>
        <w:t>?</w:t>
      </w:r>
      <w:r>
        <w:rPr>
          <w:sz w:val="26"/>
          <w:szCs w:val="26"/>
          <w:lang w:val="vi-VN"/>
        </w:rPr>
        <w:t xml:space="preserve"> </w:t>
      </w:r>
    </w:p>
    <w:p w:rsidR="00644B22" w:rsidRDefault="007D5FE4">
      <w:pPr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b. Đề xuất 1 số giải pháp ứng phó với lũ  lụt khi vào mùa mưa mà em biết? </w:t>
      </w:r>
    </w:p>
    <w:p w:rsidR="00644B22" w:rsidRDefault="007D5FE4">
      <w:pPr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>
        <w:rPr>
          <w:sz w:val="26"/>
          <w:szCs w:val="26"/>
        </w:rPr>
        <w:t>:(2đ) Cho bảng số liệu sau:</w:t>
      </w:r>
    </w:p>
    <w:p w:rsidR="00644B22" w:rsidRDefault="007D5FE4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Các nhóm đất chính ở nước ta ( Đơn vị%)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077"/>
        <w:gridCol w:w="2118"/>
        <w:gridCol w:w="2345"/>
      </w:tblGrid>
      <w:tr w:rsidR="00644B22">
        <w:tc>
          <w:tcPr>
            <w:tcW w:w="1428" w:type="dxa"/>
            <w:shd w:val="clear" w:color="auto" w:fill="auto"/>
          </w:tcPr>
          <w:p w:rsidR="00644B22" w:rsidRDefault="007D5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đất</w:t>
            </w:r>
          </w:p>
        </w:tc>
        <w:tc>
          <w:tcPr>
            <w:tcW w:w="3120" w:type="dxa"/>
            <w:shd w:val="clear" w:color="auto" w:fill="auto"/>
          </w:tcPr>
          <w:p w:rsidR="00644B22" w:rsidRDefault="007D5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Đất </w:t>
            </w:r>
            <w:r>
              <w:rPr>
                <w:sz w:val="26"/>
                <w:szCs w:val="26"/>
              </w:rPr>
              <w:t>feralit đồi núi thấp</w:t>
            </w:r>
          </w:p>
        </w:tc>
        <w:tc>
          <w:tcPr>
            <w:tcW w:w="2146" w:type="dxa"/>
            <w:shd w:val="clear" w:color="auto" w:fill="auto"/>
          </w:tcPr>
          <w:p w:rsidR="00644B22" w:rsidRDefault="007D5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Đất mùn núi cao</w:t>
            </w:r>
          </w:p>
        </w:tc>
        <w:tc>
          <w:tcPr>
            <w:tcW w:w="2378" w:type="dxa"/>
            <w:shd w:val="clear" w:color="auto" w:fill="auto"/>
          </w:tcPr>
          <w:p w:rsidR="00644B22" w:rsidRDefault="007D5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Đất phù sa</w:t>
            </w:r>
          </w:p>
        </w:tc>
      </w:tr>
      <w:tr w:rsidR="00644B22">
        <w:tc>
          <w:tcPr>
            <w:tcW w:w="1428" w:type="dxa"/>
            <w:shd w:val="clear" w:color="auto" w:fill="auto"/>
          </w:tcPr>
          <w:p w:rsidR="00644B22" w:rsidRDefault="007D5FE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Tỉ lệ (%)</w:t>
            </w:r>
          </w:p>
        </w:tc>
        <w:tc>
          <w:tcPr>
            <w:tcW w:w="3120" w:type="dxa"/>
            <w:shd w:val="clear" w:color="auto" w:fill="auto"/>
          </w:tcPr>
          <w:p w:rsidR="00644B22" w:rsidRDefault="007D5FE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2146" w:type="dxa"/>
            <w:shd w:val="clear" w:color="auto" w:fill="auto"/>
          </w:tcPr>
          <w:p w:rsidR="00644B22" w:rsidRDefault="007D5FE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378" w:type="dxa"/>
            <w:shd w:val="clear" w:color="auto" w:fill="auto"/>
          </w:tcPr>
          <w:p w:rsidR="00644B22" w:rsidRDefault="007D5FE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</w:tbl>
    <w:p w:rsidR="00644B22" w:rsidRDefault="007D5FE4">
      <w:pPr>
        <w:ind w:leftChars="100" w:left="240" w:firstLineChars="92" w:firstLine="239"/>
        <w:rPr>
          <w:sz w:val="26"/>
          <w:szCs w:val="26"/>
        </w:rPr>
      </w:pPr>
      <w:r>
        <w:rPr>
          <w:sz w:val="26"/>
          <w:szCs w:val="26"/>
        </w:rPr>
        <w:t>Vẽ biểu đồ thích hợp thể hiện cơ cấu diện tích ba nhóm đất chính của nước ta? Qua biểu đồ em hãy nhận xét và giải thích?</w:t>
      </w:r>
    </w:p>
    <w:p w:rsidR="00644B22" w:rsidRDefault="007D5FE4">
      <w:pPr>
        <w:jc w:val="center"/>
        <w:rPr>
          <w:bCs/>
          <w:i/>
          <w:szCs w:val="26"/>
        </w:rPr>
      </w:pPr>
      <w:r>
        <w:rPr>
          <w:bCs/>
          <w:i/>
          <w:szCs w:val="26"/>
        </w:rPr>
        <w:t>.............</w:t>
      </w:r>
      <w:r>
        <w:rPr>
          <w:b/>
          <w:i/>
          <w:szCs w:val="26"/>
        </w:rPr>
        <w:t>Hết</w:t>
      </w:r>
      <w:r>
        <w:rPr>
          <w:bCs/>
          <w:i/>
          <w:szCs w:val="26"/>
        </w:rPr>
        <w:t>...........</w:t>
      </w:r>
    </w:p>
    <w:p w:rsidR="00644B22" w:rsidRDefault="007D5FE4">
      <w:pPr>
        <w:rPr>
          <w:bCs/>
          <w:i/>
          <w:szCs w:val="26"/>
        </w:rPr>
      </w:pPr>
      <w:r>
        <w:rPr>
          <w:bCs/>
          <w:i/>
          <w:szCs w:val="26"/>
        </w:rPr>
        <w:br w:type="page"/>
      </w:r>
    </w:p>
    <w:p w:rsidR="00644B22" w:rsidRDefault="00644B22">
      <w:pPr>
        <w:jc w:val="center"/>
        <w:rPr>
          <w:bCs/>
          <w:i/>
          <w:szCs w:val="26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1738"/>
        <w:gridCol w:w="1186"/>
        <w:gridCol w:w="5105"/>
      </w:tblGrid>
      <w:tr w:rsidR="00644B22">
        <w:trPr>
          <w:trHeight w:val="1259"/>
        </w:trPr>
        <w:tc>
          <w:tcPr>
            <w:tcW w:w="2315" w:type="pct"/>
            <w:gridSpan w:val="3"/>
            <w:shd w:val="clear" w:color="auto" w:fill="auto"/>
          </w:tcPr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  <w:t>PHÒNG GD &amp;ĐT QU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  <w:t xml:space="preserve"> SƠN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TRƯ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NG THCS QU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N</w:t>
            </w:r>
          </w:p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và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tên: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.............................................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</w:t>
            </w:r>
          </w:p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L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p: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8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>/….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2684" w:type="pct"/>
            <w:shd w:val="clear" w:color="auto" w:fill="auto"/>
          </w:tcPr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KI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Ể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M TRA CU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I H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Ọ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C K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Ỳ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II </w:t>
            </w:r>
          </w:p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NĂM H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Ọ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C: 2022 - 2023</w:t>
            </w:r>
          </w:p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MÔN: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Ị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A LÝ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8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</w:t>
            </w:r>
          </w:p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Th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ờ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i gian : </w:t>
            </w:r>
            <w:r w:rsidR="009B7112"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45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phút</w:t>
            </w:r>
          </w:p>
          <w:p w:rsidR="00644B22" w:rsidRDefault="007D5FE4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Không k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ể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 xml:space="preserve"> th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ờ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i gian giao đ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644B22">
        <w:trPr>
          <w:trHeight w:val="476"/>
        </w:trPr>
        <w:tc>
          <w:tcPr>
            <w:tcW w:w="1691" w:type="pct"/>
            <w:gridSpan w:val="2"/>
            <w:shd w:val="clear" w:color="auto" w:fill="auto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xét bài làm</w:t>
            </w:r>
          </w:p>
        </w:tc>
      </w:tr>
      <w:tr w:rsidR="00644B22">
        <w:trPr>
          <w:trHeight w:val="1109"/>
        </w:trPr>
        <w:tc>
          <w:tcPr>
            <w:tcW w:w="777" w:type="pct"/>
            <w:shd w:val="clear" w:color="auto" w:fill="auto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số</w:t>
            </w:r>
          </w:p>
          <w:p w:rsidR="00644B22" w:rsidRDefault="007D5FE4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6350</wp:posOffset>
                      </wp:positionV>
                      <wp:extent cx="781050" cy="476250"/>
                      <wp:effectExtent l="4445" t="4445" r="6985" b="698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 w:rsidR="00644B22" w:rsidRDefault="00644B2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" o:spid="_x0000_s1026" style="position:absolute;left:0;text-align:left;margin-left:6.95pt;margin-top:.5pt;width:61.5pt;height:37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">
                      <v:textbox>
                        <w:txbxContent>
                          <w:p w:rsidR="00644B22" w:rsidRDefault="00644B22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13" w:type="pct"/>
            <w:shd w:val="clear" w:color="auto" w:fill="auto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chữ</w:t>
            </w:r>
          </w:p>
          <w:p w:rsidR="00644B22" w:rsidRDefault="00644B22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  <w:p w:rsidR="00644B22" w:rsidRDefault="00644B22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308" w:type="pct"/>
            <w:gridSpan w:val="2"/>
            <w:shd w:val="clear" w:color="auto" w:fill="auto"/>
          </w:tcPr>
          <w:p w:rsidR="00644B22" w:rsidRDefault="00644B22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644B22" w:rsidRDefault="007D5FE4">
      <w:pPr>
        <w:tabs>
          <w:tab w:val="left" w:pos="7230"/>
          <w:tab w:val="left" w:pos="77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BÀI LÀM</w:t>
      </w:r>
    </w:p>
    <w:p w:rsidR="00644B22" w:rsidRDefault="007D5FE4">
      <w:pPr>
        <w:tabs>
          <w:tab w:val="left" w:pos="7230"/>
          <w:tab w:val="left" w:pos="77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>
        <w:rPr>
          <w:b/>
          <w:sz w:val="26"/>
          <w:szCs w:val="26"/>
          <w:u w:val="single"/>
        </w:rPr>
        <w:t>TRẮC NGHIỆM:</w:t>
      </w:r>
      <w:r>
        <w:rPr>
          <w:b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536"/>
        <w:gridCol w:w="662"/>
        <w:gridCol w:w="477"/>
        <w:gridCol w:w="536"/>
        <w:gridCol w:w="603"/>
        <w:gridCol w:w="603"/>
        <w:gridCol w:w="603"/>
        <w:gridCol w:w="536"/>
        <w:gridCol w:w="536"/>
        <w:gridCol w:w="536"/>
        <w:gridCol w:w="532"/>
        <w:gridCol w:w="530"/>
        <w:gridCol w:w="530"/>
        <w:gridCol w:w="528"/>
        <w:gridCol w:w="528"/>
        <w:gridCol w:w="523"/>
      </w:tblGrid>
      <w:tr w:rsidR="00644B22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16</w:t>
            </w:r>
          </w:p>
        </w:tc>
      </w:tr>
      <w:tr w:rsidR="00644B22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7D5FE4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</w:t>
            </w:r>
            <w:r>
              <w:rPr>
                <w:b/>
                <w:sz w:val="26"/>
                <w:szCs w:val="26"/>
                <w:lang w:val="vi-VN"/>
              </w:rPr>
              <w:t>/</w:t>
            </w:r>
            <w:r>
              <w:rPr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22" w:rsidRDefault="00644B22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</w:tr>
    </w:tbl>
    <w:p w:rsidR="00644B22" w:rsidRDefault="007D5FE4">
      <w:pPr>
        <w:tabs>
          <w:tab w:val="left" w:pos="7230"/>
          <w:tab w:val="left" w:pos="7755"/>
        </w:tabs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II</w:t>
      </w:r>
      <w:r>
        <w:rPr>
          <w:b/>
          <w:sz w:val="26"/>
          <w:szCs w:val="26"/>
          <w:u w:val="single"/>
        </w:rPr>
        <w:t>. TỰ LUẬN:</w:t>
      </w:r>
      <w:r>
        <w:rPr>
          <w:b/>
          <w:sz w:val="26"/>
          <w:szCs w:val="26"/>
        </w:rPr>
        <w:t xml:space="preserve">  </w:t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644B22" w:rsidRDefault="007D5FE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32"/>
        <w:gridCol w:w="5239"/>
      </w:tblGrid>
      <w:tr w:rsidR="00644B22">
        <w:tc>
          <w:tcPr>
            <w:tcW w:w="2263" w:type="pct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PHÒNG GD&amp;ĐT QUẾ SƠN</w:t>
            </w:r>
          </w:p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QUẾ THUẬN</w:t>
            </w:r>
          </w:p>
          <w:p w:rsidR="00644B22" w:rsidRDefault="007D5FE4">
            <w:pPr>
              <w:tabs>
                <w:tab w:val="left" w:pos="7230"/>
              </w:tabs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41910</wp:posOffset>
                      </wp:positionV>
                      <wp:extent cx="807085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70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458E9B" id="Straight Connector 7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6pt,3.3pt" to="126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"/>
                  </w:pict>
                </mc:Fallback>
              </mc:AlternateContent>
            </w:r>
          </w:p>
          <w:p w:rsidR="00644B22" w:rsidRDefault="00644B22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736" w:type="pct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ĐÁP ÁN - HƯỚNG DẪN CHẤM </w:t>
            </w:r>
          </w:p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CUỐI HỌC KÌ II</w:t>
            </w:r>
          </w:p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2022 - 2023</w:t>
            </w:r>
          </w:p>
          <w:p w:rsidR="00644B22" w:rsidRDefault="007D5FE4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sz w:val="26"/>
                <w:szCs w:val="26"/>
                <w:lang w:val="vi-VN"/>
              </w:rPr>
              <w:t xml:space="preserve"> Địa lí</w:t>
            </w:r>
            <w:r>
              <w:rPr>
                <w:b/>
                <w:sz w:val="26"/>
                <w:szCs w:val="26"/>
                <w:lang w:val="vi-VN"/>
              </w:rPr>
              <w:t xml:space="preserve"> 8</w:t>
            </w:r>
          </w:p>
        </w:tc>
      </w:tr>
    </w:tbl>
    <w:p w:rsidR="00644B22" w:rsidRDefault="007D5FE4">
      <w:pPr>
        <w:spacing w:afterLines="50" w:after="12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vi-VN"/>
        </w:rPr>
        <w:t xml:space="preserve">I. </w:t>
      </w:r>
      <w:r>
        <w:rPr>
          <w:b/>
          <w:sz w:val="26"/>
          <w:szCs w:val="26"/>
          <w:u w:val="single"/>
        </w:rPr>
        <w:t>TRẮC NGHIỆM (</w:t>
      </w:r>
      <w:r>
        <w:rPr>
          <w:b/>
          <w:sz w:val="26"/>
          <w:szCs w:val="26"/>
          <w:u w:val="single"/>
          <w:lang w:val="vi-VN"/>
        </w:rPr>
        <w:t>5</w:t>
      </w:r>
      <w:r>
        <w:rPr>
          <w:b/>
          <w:sz w:val="26"/>
          <w:szCs w:val="26"/>
          <w:u w:val="single"/>
        </w:rPr>
        <w:t xml:space="preserve"> điểm)</w:t>
      </w:r>
    </w:p>
    <w:tbl>
      <w:tblPr>
        <w:tblpPr w:leftFromText="180" w:rightFromText="180" w:vertAnchor="text" w:horzAnchor="page" w:tblpX="1826" w:tblpY="211"/>
        <w:tblOverlap w:val="never"/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565"/>
        <w:gridCol w:w="628"/>
        <w:gridCol w:w="544"/>
        <w:gridCol w:w="607"/>
        <w:gridCol w:w="697"/>
        <w:gridCol w:w="571"/>
        <w:gridCol w:w="504"/>
        <w:gridCol w:w="584"/>
        <w:gridCol w:w="540"/>
        <w:gridCol w:w="539"/>
        <w:gridCol w:w="522"/>
        <w:gridCol w:w="598"/>
        <w:gridCol w:w="554"/>
        <w:gridCol w:w="574"/>
        <w:gridCol w:w="568"/>
      </w:tblGrid>
      <w:tr w:rsidR="00644B22">
        <w:trPr>
          <w:trHeight w:val="369"/>
        </w:trPr>
        <w:tc>
          <w:tcPr>
            <w:tcW w:w="503" w:type="pct"/>
          </w:tcPr>
          <w:p w:rsidR="00644B22" w:rsidRDefault="007D5FE4">
            <w:pPr>
              <w:spacing w:afterLines="5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95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8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4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7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8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05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282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282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0</w:t>
            </w:r>
          </w:p>
        </w:tc>
        <w:tc>
          <w:tcPr>
            <w:tcW w:w="27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90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00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297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644B22">
        <w:trPr>
          <w:trHeight w:val="292"/>
        </w:trPr>
        <w:tc>
          <w:tcPr>
            <w:tcW w:w="503" w:type="pct"/>
          </w:tcPr>
          <w:p w:rsidR="00644B22" w:rsidRDefault="007D5FE4">
            <w:pPr>
              <w:spacing w:afterLines="50" w:after="12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Đ/A</w:t>
            </w:r>
          </w:p>
        </w:tc>
        <w:tc>
          <w:tcPr>
            <w:tcW w:w="295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8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84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7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6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98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6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05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82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82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7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3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90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00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97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A</w:t>
            </w:r>
          </w:p>
        </w:tc>
      </w:tr>
    </w:tbl>
    <w:p w:rsidR="00644B22" w:rsidRDefault="007D5FE4">
      <w:pPr>
        <w:spacing w:afterLines="50" w:after="120"/>
        <w:rPr>
          <w:sz w:val="26"/>
          <w:szCs w:val="26"/>
          <w:lang w:val="sv-SE"/>
        </w:rPr>
      </w:pPr>
      <w:r>
        <w:rPr>
          <w:b/>
          <w:sz w:val="26"/>
          <w:szCs w:val="26"/>
          <w:u w:val="single"/>
          <w:lang w:val="nl-NL"/>
        </w:rPr>
        <w:t>II. Phần tự luận: (</w:t>
      </w:r>
      <w:r>
        <w:rPr>
          <w:b/>
          <w:sz w:val="26"/>
          <w:szCs w:val="26"/>
          <w:lang w:val="nl-NL"/>
        </w:rPr>
        <w:t xml:space="preserve"> </w:t>
      </w:r>
      <w:r>
        <w:rPr>
          <w:b/>
          <w:sz w:val="26"/>
          <w:szCs w:val="26"/>
          <w:lang w:val="vi-VN"/>
        </w:rPr>
        <w:t>5</w:t>
      </w:r>
      <w:r>
        <w:rPr>
          <w:b/>
          <w:sz w:val="26"/>
          <w:szCs w:val="26"/>
          <w:lang w:val="nl-NL"/>
        </w:rPr>
        <w:t>đ 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8"/>
        <w:gridCol w:w="7605"/>
        <w:gridCol w:w="1108"/>
      </w:tblGrid>
      <w:tr w:rsidR="00644B22">
        <w:tc>
          <w:tcPr>
            <w:tcW w:w="448" w:type="pct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>Câu</w:t>
            </w:r>
          </w:p>
        </w:tc>
        <w:tc>
          <w:tcPr>
            <w:tcW w:w="3971" w:type="pct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>N</w:t>
            </w:r>
            <w:r>
              <w:rPr>
                <w:rFonts w:eastAsia="Arial"/>
                <w:b/>
                <w:sz w:val="26"/>
                <w:szCs w:val="26"/>
              </w:rPr>
              <w:t>ộ</w:t>
            </w:r>
            <w:r>
              <w:rPr>
                <w:rFonts w:eastAsia="Arial"/>
                <w:b/>
                <w:sz w:val="26"/>
                <w:szCs w:val="26"/>
              </w:rPr>
              <w:t>i dung tr</w:t>
            </w:r>
            <w:r>
              <w:rPr>
                <w:rFonts w:eastAsia="Arial"/>
                <w:b/>
                <w:sz w:val="26"/>
                <w:szCs w:val="26"/>
              </w:rPr>
              <w:t>ả</w:t>
            </w:r>
            <w:r>
              <w:rPr>
                <w:rFonts w:eastAsia="Arial"/>
                <w:b/>
                <w:sz w:val="26"/>
                <w:szCs w:val="26"/>
              </w:rPr>
              <w:t xml:space="preserve"> l</w:t>
            </w:r>
            <w:r>
              <w:rPr>
                <w:rFonts w:eastAsia="Arial"/>
                <w:b/>
                <w:sz w:val="26"/>
                <w:szCs w:val="26"/>
              </w:rPr>
              <w:t>ờ</w:t>
            </w:r>
            <w:r>
              <w:rPr>
                <w:rFonts w:eastAsia="Arial"/>
                <w:b/>
                <w:sz w:val="26"/>
                <w:szCs w:val="26"/>
              </w:rPr>
              <w:t>i</w:t>
            </w:r>
          </w:p>
        </w:tc>
        <w:tc>
          <w:tcPr>
            <w:tcW w:w="579" w:type="pct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>Đi</w:t>
            </w:r>
            <w:r>
              <w:rPr>
                <w:rFonts w:eastAsia="Arial"/>
                <w:b/>
                <w:sz w:val="26"/>
                <w:szCs w:val="26"/>
              </w:rPr>
              <w:t>ể</w:t>
            </w:r>
            <w:r>
              <w:rPr>
                <w:rFonts w:eastAsia="Arial"/>
                <w:b/>
                <w:sz w:val="26"/>
                <w:szCs w:val="26"/>
              </w:rPr>
              <w:t>m</w:t>
            </w:r>
          </w:p>
        </w:tc>
      </w:tr>
      <w:tr w:rsidR="00644B22">
        <w:tc>
          <w:tcPr>
            <w:tcW w:w="448" w:type="pct"/>
          </w:tcPr>
          <w:p w:rsidR="00644B22" w:rsidRDefault="00644B22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</w:p>
          <w:p w:rsidR="00644B22" w:rsidRDefault="007D5FE4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644B22" w:rsidRDefault="007D5FE4">
            <w:pPr>
              <w:tabs>
                <w:tab w:val="left" w:pos="19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lang w:val="vi-VN"/>
              </w:rPr>
              <w:t>2</w:t>
            </w:r>
            <w:r>
              <w:rPr>
                <w:sz w:val="26"/>
                <w:szCs w:val="26"/>
              </w:rPr>
              <w:t>đ)</w:t>
            </w:r>
          </w:p>
        </w:tc>
        <w:tc>
          <w:tcPr>
            <w:tcW w:w="3971" w:type="pct"/>
          </w:tcPr>
          <w:p w:rsidR="00644B22" w:rsidRDefault="007D5FE4">
            <w:pPr>
              <w:spacing w:afterLines="50" w:after="12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Giá trị  c</w:t>
            </w:r>
            <w:r>
              <w:rPr>
                <w:color w:val="000000"/>
                <w:sz w:val="26"/>
                <w:szCs w:val="26"/>
                <w:lang w:val="vi-VN"/>
              </w:rPr>
              <w:t>ủa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tài nguyên sinh vật đem lại là: </w:t>
            </w:r>
          </w:p>
          <w:p w:rsidR="00644B22" w:rsidRDefault="007D5FE4">
            <w:pPr>
              <w:numPr>
                <w:ilvl w:val="0"/>
                <w:numId w:val="4"/>
              </w:numPr>
              <w:spacing w:afterLines="50" w:after="120"/>
              <w:ind w:left="120" w:firstLine="0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 xml:space="preserve">Kinh tế: Cung cấp gổ xây dựng, làm đồ dùng; lương thực thực phẩm; dược phẩm thuốc chữa bệnh; cung cấp nguyên liệu cho sản xuất thủ công nghiệp.  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644B22" w:rsidRDefault="007D5FE4">
            <w:pPr>
              <w:numPr>
                <w:ilvl w:val="0"/>
                <w:numId w:val="4"/>
              </w:numPr>
              <w:spacing w:afterLines="50" w:after="120"/>
              <w:ind w:left="120" w:firstLine="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Văn hóa du lịch, nghiên cứu khoa học: Sinh vật cảnh, tham quan du lịch, nghiên cứu khoa học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</w:t>
            </w:r>
          </w:p>
          <w:p w:rsidR="00644B22" w:rsidRDefault="007D5FE4">
            <w:pPr>
              <w:numPr>
                <w:ilvl w:val="0"/>
                <w:numId w:val="4"/>
              </w:numPr>
              <w:spacing w:afterLines="50" w:after="120"/>
              <w:ind w:left="120" w:firstLine="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Môi trường sinh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thái: Điều hòa khí hậu, tăng Oxi, làm sạch không khí; giảm ô nhiễm môi trường, thiên tai, hạn hán; ổn định độ phì cho đất.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</w:t>
            </w:r>
          </w:p>
          <w:p w:rsidR="00644B22" w:rsidRDefault="007D5FE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Tài nguyên sinh vật giới hạn nhưng vẫn có khả năng phục hồi và phát triển.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579" w:type="pct"/>
          </w:tcPr>
          <w:p w:rsidR="00644B22" w:rsidRDefault="00644B22">
            <w:pPr>
              <w:jc w:val="center"/>
              <w:rPr>
                <w:b/>
                <w:sz w:val="26"/>
                <w:szCs w:val="26"/>
                <w:lang w:val="sv-SE"/>
              </w:rPr>
            </w:pPr>
          </w:p>
          <w:p w:rsidR="00644B22" w:rsidRDefault="00644B22">
            <w:pPr>
              <w:jc w:val="center"/>
              <w:rPr>
                <w:b/>
                <w:sz w:val="26"/>
                <w:szCs w:val="26"/>
                <w:lang w:val="sv-SE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  <w:p w:rsidR="00644B22" w:rsidRDefault="00644B22">
            <w:pPr>
              <w:jc w:val="both"/>
              <w:rPr>
                <w:sz w:val="26"/>
                <w:szCs w:val="26"/>
                <w:lang w:val="vi-VN"/>
              </w:rPr>
            </w:pPr>
          </w:p>
          <w:p w:rsidR="00644B22" w:rsidRDefault="00644B2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  <w:p w:rsidR="00644B22" w:rsidRDefault="00644B2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  <w:p w:rsidR="00644B22" w:rsidRDefault="00644B2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44B22" w:rsidRDefault="00644B2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44B22" w:rsidRDefault="00644B2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644B22">
        <w:tc>
          <w:tcPr>
            <w:tcW w:w="448" w:type="pct"/>
          </w:tcPr>
          <w:p w:rsidR="00644B22" w:rsidRDefault="00644B22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</w:p>
          <w:p w:rsidR="00644B22" w:rsidRDefault="007D5FE4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4B22" w:rsidRDefault="007D5FE4">
            <w:pPr>
              <w:tabs>
                <w:tab w:val="left" w:pos="19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đ)</w:t>
            </w:r>
          </w:p>
        </w:tc>
        <w:tc>
          <w:tcPr>
            <w:tcW w:w="3971" w:type="pct"/>
          </w:tcPr>
          <w:p w:rsidR="00644B22" w:rsidRDefault="007D5FE4">
            <w:pPr>
              <w:numPr>
                <w:ilvl w:val="0"/>
                <w:numId w:val="5"/>
              </w:numPr>
              <w:spacing w:afterLines="50" w:after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Địa hình : Ngắn và dốc, phân nhiều lưu vực  nhỏ độc lập dẫn đến Lũ lên rất nhanh và đột ngột, nhất là khi gặp mưa và bão lớn 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644B22" w:rsidRDefault="007D5FE4">
            <w:pPr>
              <w:numPr>
                <w:ilvl w:val="0"/>
                <w:numId w:val="5"/>
              </w:num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Một số giải pháp ứng phó  khi vào mùa lũ: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>
              <w:rPr>
                <w:sz w:val="26"/>
                <w:szCs w:val="26"/>
              </w:rPr>
              <w:t>Bảo vệ rừng đầu nguồn và trồng cây nhằm gia tăng độ che phủ rừng trên bề mặt địa hìn</w:t>
            </w:r>
            <w:r>
              <w:rPr>
                <w:sz w:val="26"/>
                <w:szCs w:val="26"/>
              </w:rPr>
              <w:t>h.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>
              <w:rPr>
                <w:sz w:val="26"/>
                <w:szCs w:val="26"/>
              </w:rPr>
              <w:t>Khơi thông lòng dẫn tăng khả năng thoát nước lũ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>
              <w:rPr>
                <w:sz w:val="26"/>
                <w:szCs w:val="26"/>
              </w:rPr>
              <w:t>Xây dựng công trình ngăn lũ quét (đê, đập, tường ngăn) trong phòng chống lũ quét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>
              <w:rPr>
                <w:sz w:val="26"/>
                <w:szCs w:val="26"/>
              </w:rPr>
              <w:t>Thường xuyên theo dõi thông tin cảnh báo bão.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 cố, chằng chống nhà cửa, cắt tỉa cành cây; xác định ví trí an toàn</w:t>
            </w:r>
            <w:r>
              <w:rPr>
                <w:sz w:val="26"/>
                <w:szCs w:val="26"/>
              </w:rPr>
              <w:t xml:space="preserve"> để trú ẩn; chủ động sơ tán khỏi các nhà không đảm bảo an toàn, vùng ven biển, cửa sông đề phòng nước dâng.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Dự trữ nước uống, lương thực thực phẩm, thuốc men, các vật dụng cần thiết đủ để dùng ít nhất 7 ngày.</w:t>
            </w:r>
          </w:p>
          <w:p w:rsidR="00644B22" w:rsidRDefault="007D5FE4">
            <w:pPr>
              <w:spacing w:afterLines="50" w:after="120"/>
              <w:ind w:firstLineChars="200" w:firstLine="5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vi-VN"/>
              </w:rPr>
              <w:t xml:space="preserve">- </w:t>
            </w:r>
            <w:r>
              <w:rPr>
                <w:sz w:val="26"/>
                <w:szCs w:val="26"/>
              </w:rPr>
              <w:t xml:space="preserve">Chuẩn bị thuyền, phao, bè, mảng, vật nổi; </w:t>
            </w:r>
            <w:r>
              <w:rPr>
                <w:sz w:val="26"/>
                <w:szCs w:val="26"/>
              </w:rPr>
              <w:t>gia cố nhà làm gác lửng, lối thoát trên mái nhà để ở tạm, cất giữu đồ đạc đề phòng lũ tiếp tục lên cao.</w:t>
            </w:r>
            <w:r>
              <w:rPr>
                <w:sz w:val="26"/>
                <w:szCs w:val="26"/>
                <w:lang w:val="vi-VN"/>
              </w:rPr>
              <w:t>..</w:t>
            </w:r>
          </w:p>
          <w:p w:rsidR="00644B22" w:rsidRDefault="007D5FE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>( Tùy vào năng lực trả lời của các em mà GV cho điểm hợp lí)</w:t>
            </w:r>
          </w:p>
        </w:tc>
        <w:tc>
          <w:tcPr>
            <w:tcW w:w="579" w:type="pct"/>
          </w:tcPr>
          <w:p w:rsidR="00644B22" w:rsidRDefault="00644B22">
            <w:pPr>
              <w:rPr>
                <w:b/>
                <w:sz w:val="26"/>
                <w:szCs w:val="26"/>
                <w:lang w:val="sv-SE"/>
              </w:rPr>
            </w:pPr>
          </w:p>
          <w:p w:rsidR="00644B22" w:rsidRDefault="00644B22">
            <w:pPr>
              <w:rPr>
                <w:b/>
                <w:sz w:val="26"/>
                <w:szCs w:val="26"/>
                <w:lang w:val="sv-SE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  <w:p w:rsidR="00644B22" w:rsidRDefault="00644B2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644B22">
        <w:tc>
          <w:tcPr>
            <w:tcW w:w="448" w:type="pct"/>
          </w:tcPr>
          <w:p w:rsidR="00644B22" w:rsidRDefault="007D5FE4">
            <w:pPr>
              <w:tabs>
                <w:tab w:val="left" w:pos="7230"/>
              </w:tabs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>3</w:t>
            </w:r>
          </w:p>
          <w:p w:rsidR="00644B22" w:rsidRDefault="007D5FE4">
            <w:pPr>
              <w:tabs>
                <w:tab w:val="left" w:pos="7230"/>
              </w:tabs>
              <w:jc w:val="center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(</w:t>
            </w:r>
            <w:r>
              <w:rPr>
                <w:rFonts w:eastAsia="Arial"/>
                <w:sz w:val="26"/>
                <w:szCs w:val="26"/>
                <w:lang w:val="vi-VN"/>
              </w:rPr>
              <w:t>2</w:t>
            </w:r>
            <w:r>
              <w:rPr>
                <w:rFonts w:eastAsia="Arial"/>
                <w:sz w:val="26"/>
                <w:szCs w:val="26"/>
              </w:rPr>
              <w:t>đ)</w:t>
            </w:r>
          </w:p>
        </w:tc>
        <w:tc>
          <w:tcPr>
            <w:tcW w:w="3971" w:type="pct"/>
          </w:tcPr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Vẽ biểu đồ hình tròn đẹp chính xác </w:t>
            </w:r>
          </w:p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Nhận xét nơi phân bố : </w:t>
            </w:r>
          </w:p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Đất Feralit đồi núi thấp chiếm tỉ trọng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và qui mô lớn nhất, 65%</w:t>
            </w:r>
          </w:p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diện tích đất tự nhiên, vì nước ta chủ yếu là đồi núi thấp.</w:t>
            </w:r>
          </w:p>
          <w:p w:rsidR="00644B22" w:rsidRDefault="007D5FE4">
            <w:pPr>
              <w:spacing w:afterLines="5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Đất phù sa chiếm  tỉ trọng và qui mô đứng thứ hai, 24% diện tích đất tự nhiên, tập trung  chủ yếu ở các đồng bằng, nhất là đồng bằ</w:t>
            </w:r>
            <w:r>
              <w:rPr>
                <w:sz w:val="26"/>
                <w:szCs w:val="26"/>
              </w:rPr>
              <w:t xml:space="preserve">ng sông Hồng và đồng bằng sông Cửu Long.                                                                                                                 </w:t>
            </w:r>
          </w:p>
          <w:p w:rsidR="00644B22" w:rsidRDefault="007D5FE4">
            <w:pPr>
              <w:spacing w:afterLines="50" w:after="12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Đất mùn núi cao chiếm tỉ trọng và qui mô nhỏ nhất, 11% diện tích đất tự nhiên, vì diện tích núi cao</w:t>
            </w:r>
            <w:r>
              <w:rPr>
                <w:sz w:val="26"/>
                <w:szCs w:val="26"/>
              </w:rPr>
              <w:t xml:space="preserve"> nước ta ít.    </w:t>
            </w:r>
          </w:p>
          <w:p w:rsidR="00644B22" w:rsidRDefault="007D5FE4">
            <w:pPr>
              <w:shd w:val="clear" w:color="auto" w:fill="FFFFFF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(tuỳ vào mức độ trả lời của học sinh GV ghi điểm cho hợp lý)</w:t>
            </w:r>
          </w:p>
        </w:tc>
        <w:tc>
          <w:tcPr>
            <w:tcW w:w="579" w:type="pct"/>
          </w:tcPr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</w:t>
            </w:r>
          </w:p>
          <w:p w:rsidR="00644B22" w:rsidRDefault="00644B2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44B22" w:rsidRDefault="007D5FE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</w:t>
            </w:r>
          </w:p>
        </w:tc>
      </w:tr>
    </w:tbl>
    <w:p w:rsidR="00644B22" w:rsidRDefault="00644B22">
      <w:pPr>
        <w:rPr>
          <w:sz w:val="26"/>
          <w:szCs w:val="26"/>
          <w:lang w:val="sv-SE"/>
        </w:rPr>
      </w:pPr>
    </w:p>
    <w:p w:rsidR="00644B22" w:rsidRDefault="00644B22">
      <w:pPr>
        <w:spacing w:afterLines="50" w:after="120" w:line="312" w:lineRule="auto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68"/>
        <w:tblW w:w="9569" w:type="dxa"/>
        <w:tblLayout w:type="fixed"/>
        <w:tblLook w:val="04A0" w:firstRow="1" w:lastRow="0" w:firstColumn="1" w:lastColumn="0" w:noHBand="0" w:noVBand="1"/>
      </w:tblPr>
      <w:tblGrid>
        <w:gridCol w:w="4017"/>
        <w:gridCol w:w="2880"/>
        <w:gridCol w:w="2672"/>
      </w:tblGrid>
      <w:tr w:rsidR="00644B22">
        <w:tc>
          <w:tcPr>
            <w:tcW w:w="4017" w:type="dxa"/>
            <w:shd w:val="clear" w:color="auto" w:fill="auto"/>
          </w:tcPr>
          <w:p w:rsidR="00644B22" w:rsidRDefault="007D5FE4">
            <w:pPr>
              <w:spacing w:afterLines="50" w:after="120" w:line="312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266700</wp:posOffset>
                      </wp:positionV>
                      <wp:extent cx="154559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25600" y="4037965"/>
                                <a:ext cx="1545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74F4B1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21pt" to="154.4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" strokecolor="#4579b8 [3044]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DUYỆT CỦA BAN GIÁM HIỆU</w:t>
            </w:r>
          </w:p>
          <w:p w:rsidR="00644B22" w:rsidRDefault="00644B22">
            <w:pPr>
              <w:spacing w:afterLines="50" w:after="120"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rPr>
                <w:b/>
                <w:bCs/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rPr>
                <w:b/>
                <w:bCs/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44B22" w:rsidRDefault="007D5FE4">
            <w:pPr>
              <w:spacing w:afterLines="50" w:after="120" w:line="312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................................................</w:t>
            </w:r>
          </w:p>
        </w:tc>
        <w:tc>
          <w:tcPr>
            <w:tcW w:w="2880" w:type="dxa"/>
            <w:shd w:val="clear" w:color="auto" w:fill="auto"/>
          </w:tcPr>
          <w:p w:rsidR="00644B22" w:rsidRDefault="007D5FE4">
            <w:pPr>
              <w:spacing w:afterLines="50" w:after="12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247650</wp:posOffset>
                      </wp:positionV>
                      <wp:extent cx="96774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7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4811B6" id="Straight Connector 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pt,19.5pt" to="112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" strokecolor="#4579b8 [3044]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GIÁO VIÊN RA ĐỀ </w:t>
            </w:r>
          </w:p>
          <w:p w:rsidR="00644B22" w:rsidRDefault="00644B22">
            <w:pPr>
              <w:spacing w:afterLines="50" w:after="120" w:line="312" w:lineRule="auto"/>
              <w:jc w:val="center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rPr>
                <w:b/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jc w:val="center"/>
              <w:rPr>
                <w:b/>
                <w:sz w:val="26"/>
                <w:szCs w:val="26"/>
              </w:rPr>
            </w:pPr>
          </w:p>
          <w:p w:rsidR="00644B22" w:rsidRDefault="007D5FE4">
            <w:pPr>
              <w:tabs>
                <w:tab w:val="left" w:pos="255"/>
              </w:tabs>
              <w:spacing w:afterLines="50" w:after="120" w:line="312" w:lineRule="auto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Cs/>
                <w:sz w:val="26"/>
                <w:szCs w:val="26"/>
                <w:lang w:val="vi-VN"/>
              </w:rPr>
              <w:t>Lê Phi Thanh</w:t>
            </w:r>
          </w:p>
        </w:tc>
        <w:tc>
          <w:tcPr>
            <w:tcW w:w="2672" w:type="dxa"/>
            <w:shd w:val="clear" w:color="auto" w:fill="auto"/>
          </w:tcPr>
          <w:p w:rsidR="00644B22" w:rsidRDefault="007D5FE4">
            <w:pPr>
              <w:spacing w:afterLines="50" w:after="120" w:line="312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270510</wp:posOffset>
                      </wp:positionV>
                      <wp:extent cx="67818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81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47E0F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7pt,21.3pt" to="90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" strokecolor="#4579b8 [3044]"/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TỔ TRƯỞNG</w:t>
            </w:r>
          </w:p>
          <w:p w:rsidR="00644B22" w:rsidRDefault="00644B22">
            <w:pPr>
              <w:spacing w:afterLines="50" w:after="12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44B22" w:rsidRDefault="00644B22">
            <w:pPr>
              <w:spacing w:afterLines="50" w:after="120" w:line="312" w:lineRule="auto"/>
              <w:jc w:val="both"/>
              <w:rPr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jc w:val="both"/>
              <w:rPr>
                <w:sz w:val="26"/>
                <w:szCs w:val="26"/>
              </w:rPr>
            </w:pPr>
          </w:p>
          <w:p w:rsidR="00644B22" w:rsidRDefault="00644B22">
            <w:pPr>
              <w:spacing w:afterLines="50" w:after="120" w:line="312" w:lineRule="auto"/>
              <w:jc w:val="both"/>
              <w:rPr>
                <w:sz w:val="26"/>
                <w:szCs w:val="26"/>
              </w:rPr>
            </w:pPr>
          </w:p>
          <w:p w:rsidR="00644B22" w:rsidRDefault="007D5FE4">
            <w:pPr>
              <w:spacing w:afterLines="50" w:after="120" w:line="312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.....................................</w:t>
            </w:r>
          </w:p>
          <w:p w:rsidR="00644B22" w:rsidRDefault="00644B22">
            <w:pPr>
              <w:tabs>
                <w:tab w:val="left" w:pos="255"/>
              </w:tabs>
              <w:spacing w:afterLines="50" w:after="120" w:line="312" w:lineRule="auto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</w:tr>
    </w:tbl>
    <w:p w:rsidR="00644B22" w:rsidRDefault="00644B22">
      <w:pPr>
        <w:spacing w:afterLines="50" w:after="120" w:line="312" w:lineRule="auto"/>
        <w:rPr>
          <w:sz w:val="26"/>
          <w:szCs w:val="26"/>
        </w:rPr>
      </w:pPr>
    </w:p>
    <w:p w:rsidR="00644B22" w:rsidRDefault="007D5FE4">
      <w:pPr>
        <w:spacing w:afterLines="50" w:after="120" w:line="31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644B22" w:rsidRDefault="00644B22">
      <w:pPr>
        <w:spacing w:afterLines="50" w:after="120" w:line="312" w:lineRule="auto"/>
        <w:jc w:val="center"/>
        <w:rPr>
          <w:b/>
          <w:sz w:val="26"/>
          <w:szCs w:val="26"/>
        </w:rPr>
      </w:pPr>
    </w:p>
    <w:sectPr w:rsidR="00644B22">
      <w:pgSz w:w="11907" w:h="16839"/>
      <w:pgMar w:top="1134" w:right="851" w:bottom="1134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FE4" w:rsidRDefault="007D5FE4">
      <w:r>
        <w:separator/>
      </w:r>
    </w:p>
  </w:endnote>
  <w:endnote w:type="continuationSeparator" w:id="0">
    <w:p w:rsidR="007D5FE4" w:rsidRDefault="007D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FE4" w:rsidRDefault="007D5FE4">
      <w:r>
        <w:separator/>
      </w:r>
    </w:p>
  </w:footnote>
  <w:footnote w:type="continuationSeparator" w:id="0">
    <w:p w:rsidR="007D5FE4" w:rsidRDefault="007D5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9024986"/>
    <w:multiLevelType w:val="singleLevel"/>
    <w:tmpl w:val="F9024986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3491438F"/>
    <w:multiLevelType w:val="singleLevel"/>
    <w:tmpl w:val="3491438F"/>
    <w:lvl w:ilvl="0">
      <w:start w:val="3"/>
      <w:numFmt w:val="upperLetter"/>
      <w:suff w:val="space"/>
      <w:lvlText w:val="%1."/>
      <w:lvlJc w:val="left"/>
    </w:lvl>
  </w:abstractNum>
  <w:abstractNum w:abstractNumId="2" w15:restartNumberingAfterBreak="0">
    <w:nsid w:val="3B094599"/>
    <w:multiLevelType w:val="singleLevel"/>
    <w:tmpl w:val="3B09459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478E840F"/>
    <w:multiLevelType w:val="singleLevel"/>
    <w:tmpl w:val="478E840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6A487DDE"/>
    <w:multiLevelType w:val="singleLevel"/>
    <w:tmpl w:val="6A487DD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47"/>
    <w:rsid w:val="00027803"/>
    <w:rsid w:val="00073C5F"/>
    <w:rsid w:val="000822C7"/>
    <w:rsid w:val="00093048"/>
    <w:rsid w:val="000B6BC1"/>
    <w:rsid w:val="000E3BFD"/>
    <w:rsid w:val="000E60FC"/>
    <w:rsid w:val="00106E41"/>
    <w:rsid w:val="00115182"/>
    <w:rsid w:val="00152BF7"/>
    <w:rsid w:val="00183E62"/>
    <w:rsid w:val="001B7D79"/>
    <w:rsid w:val="001C53B0"/>
    <w:rsid w:val="001C72BF"/>
    <w:rsid w:val="001E1CC7"/>
    <w:rsid w:val="00223BE4"/>
    <w:rsid w:val="00236C78"/>
    <w:rsid w:val="00276C6F"/>
    <w:rsid w:val="002A7C9D"/>
    <w:rsid w:val="002B1CBB"/>
    <w:rsid w:val="002C4F15"/>
    <w:rsid w:val="00307CB6"/>
    <w:rsid w:val="00317051"/>
    <w:rsid w:val="00322070"/>
    <w:rsid w:val="003437BF"/>
    <w:rsid w:val="0035072C"/>
    <w:rsid w:val="003746BE"/>
    <w:rsid w:val="0039150D"/>
    <w:rsid w:val="003A3C2B"/>
    <w:rsid w:val="003A7654"/>
    <w:rsid w:val="003B2DE9"/>
    <w:rsid w:val="003F1AE5"/>
    <w:rsid w:val="003F299E"/>
    <w:rsid w:val="00423EA7"/>
    <w:rsid w:val="0049571A"/>
    <w:rsid w:val="004957B8"/>
    <w:rsid w:val="004A33DA"/>
    <w:rsid w:val="004A7F13"/>
    <w:rsid w:val="004B586B"/>
    <w:rsid w:val="004E7A90"/>
    <w:rsid w:val="004F09D6"/>
    <w:rsid w:val="00534F69"/>
    <w:rsid w:val="00543893"/>
    <w:rsid w:val="005D468D"/>
    <w:rsid w:val="005E30EE"/>
    <w:rsid w:val="005E51F9"/>
    <w:rsid w:val="00644B22"/>
    <w:rsid w:val="0069235A"/>
    <w:rsid w:val="006E0170"/>
    <w:rsid w:val="006E196C"/>
    <w:rsid w:val="00702B1F"/>
    <w:rsid w:val="0075035D"/>
    <w:rsid w:val="007D5FE4"/>
    <w:rsid w:val="00804C05"/>
    <w:rsid w:val="0081248D"/>
    <w:rsid w:val="00881823"/>
    <w:rsid w:val="00894B33"/>
    <w:rsid w:val="008A3A0E"/>
    <w:rsid w:val="008E0547"/>
    <w:rsid w:val="008F5B82"/>
    <w:rsid w:val="00921B47"/>
    <w:rsid w:val="00952774"/>
    <w:rsid w:val="009563C3"/>
    <w:rsid w:val="00960663"/>
    <w:rsid w:val="00971F3A"/>
    <w:rsid w:val="00986EA6"/>
    <w:rsid w:val="009947EC"/>
    <w:rsid w:val="009B1D9C"/>
    <w:rsid w:val="009B7112"/>
    <w:rsid w:val="009D284E"/>
    <w:rsid w:val="009D467B"/>
    <w:rsid w:val="00A17BB5"/>
    <w:rsid w:val="00A41492"/>
    <w:rsid w:val="00A522F7"/>
    <w:rsid w:val="00A55C47"/>
    <w:rsid w:val="00A8280B"/>
    <w:rsid w:val="00A93C45"/>
    <w:rsid w:val="00AA6719"/>
    <w:rsid w:val="00AB339C"/>
    <w:rsid w:val="00AE6ABA"/>
    <w:rsid w:val="00B14E06"/>
    <w:rsid w:val="00B213DA"/>
    <w:rsid w:val="00B23104"/>
    <w:rsid w:val="00B25218"/>
    <w:rsid w:val="00B46E89"/>
    <w:rsid w:val="00B53E5F"/>
    <w:rsid w:val="00B61BA0"/>
    <w:rsid w:val="00B72C6D"/>
    <w:rsid w:val="00B77FFD"/>
    <w:rsid w:val="00B8671F"/>
    <w:rsid w:val="00C141B6"/>
    <w:rsid w:val="00C232A5"/>
    <w:rsid w:val="00C600DE"/>
    <w:rsid w:val="00C73789"/>
    <w:rsid w:val="00C765E2"/>
    <w:rsid w:val="00C969C9"/>
    <w:rsid w:val="00CD5E4F"/>
    <w:rsid w:val="00CE34AE"/>
    <w:rsid w:val="00D16A6A"/>
    <w:rsid w:val="00D74ED4"/>
    <w:rsid w:val="00D94798"/>
    <w:rsid w:val="00DA0F17"/>
    <w:rsid w:val="00DA3C08"/>
    <w:rsid w:val="00DE2D60"/>
    <w:rsid w:val="00E0135B"/>
    <w:rsid w:val="00E27B72"/>
    <w:rsid w:val="00E45452"/>
    <w:rsid w:val="00E460F4"/>
    <w:rsid w:val="00E54B51"/>
    <w:rsid w:val="00E665CD"/>
    <w:rsid w:val="00E90772"/>
    <w:rsid w:val="00EC5ED9"/>
    <w:rsid w:val="00EC7690"/>
    <w:rsid w:val="00ED6876"/>
    <w:rsid w:val="00F34A5C"/>
    <w:rsid w:val="00F803F1"/>
    <w:rsid w:val="00FC1A13"/>
    <w:rsid w:val="00FF42AF"/>
    <w:rsid w:val="00FF698F"/>
    <w:rsid w:val="048A2C40"/>
    <w:rsid w:val="0FB32368"/>
    <w:rsid w:val="16675B95"/>
    <w:rsid w:val="16857652"/>
    <w:rsid w:val="1A651101"/>
    <w:rsid w:val="1F2B5E8C"/>
    <w:rsid w:val="22344E2D"/>
    <w:rsid w:val="22E827DB"/>
    <w:rsid w:val="23082A8B"/>
    <w:rsid w:val="25A90DD3"/>
    <w:rsid w:val="2728794E"/>
    <w:rsid w:val="28F64AFF"/>
    <w:rsid w:val="29894432"/>
    <w:rsid w:val="2DA23D3E"/>
    <w:rsid w:val="30EB413E"/>
    <w:rsid w:val="31024373"/>
    <w:rsid w:val="32C230ED"/>
    <w:rsid w:val="32C34C83"/>
    <w:rsid w:val="36E31A1C"/>
    <w:rsid w:val="38264821"/>
    <w:rsid w:val="389E737D"/>
    <w:rsid w:val="3AA01322"/>
    <w:rsid w:val="3BDB4835"/>
    <w:rsid w:val="3DE14002"/>
    <w:rsid w:val="45100B70"/>
    <w:rsid w:val="455C1214"/>
    <w:rsid w:val="45736252"/>
    <w:rsid w:val="48272A8A"/>
    <w:rsid w:val="49CF1CB0"/>
    <w:rsid w:val="4AA43F05"/>
    <w:rsid w:val="4CC12F6F"/>
    <w:rsid w:val="512F5D3F"/>
    <w:rsid w:val="54603455"/>
    <w:rsid w:val="54FE6B56"/>
    <w:rsid w:val="58295E62"/>
    <w:rsid w:val="5E6718E7"/>
    <w:rsid w:val="5EAB265D"/>
    <w:rsid w:val="5F58537A"/>
    <w:rsid w:val="649322C0"/>
    <w:rsid w:val="67E543B2"/>
    <w:rsid w:val="68C31A62"/>
    <w:rsid w:val="6B071391"/>
    <w:rsid w:val="6B1E13E5"/>
    <w:rsid w:val="6DE325D7"/>
    <w:rsid w:val="72A35943"/>
    <w:rsid w:val="74D94977"/>
    <w:rsid w:val="763C139F"/>
    <w:rsid w:val="7D8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951CEFC"/>
  <w15:docId w15:val="{377D80D9-5EAA-4DB3-8851-63C1CF92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TableGrid1">
    <w:name w:val="Table Grid1"/>
    <w:basedOn w:val="TableNormal"/>
    <w:qFormat/>
    <w:rPr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rPr>
      <w:rFonts w:eastAsia="Calibr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oSpacing">
    <w:name w:val="No Spacing"/>
    <w:uiPriority w:val="1"/>
    <w:qFormat/>
    <w:rPr>
      <w:rFonts w:eastAsia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menewromon">
    <w:name w:val="time new romon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1138</Words>
  <Characters>6491</Characters>
  <Application>Microsoft Office Word</Application>
  <DocSecurity>0</DocSecurity>
  <Lines>54</Lines>
  <Paragraphs>15</Paragraphs>
  <ScaleCrop>false</ScaleCrop>
  <Company>Microsoft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 Ich May Tinh</dc:creator>
  <cp:lastModifiedBy>Admin</cp:lastModifiedBy>
  <cp:revision>124</cp:revision>
  <cp:lastPrinted>2022-10-24T08:01:00Z</cp:lastPrinted>
  <dcterms:created xsi:type="dcterms:W3CDTF">2021-11-22T11:12:00Z</dcterms:created>
  <dcterms:modified xsi:type="dcterms:W3CDTF">2023-04-27T02:12:00Z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72423A56A13A4E49A2C41F9E8A9416FA</vt:lpwstr>
  </property>
</Properties>
</file>